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34" w:rsidRPr="00802098" w:rsidRDefault="00711134" w:rsidP="0059732B">
      <w:pPr>
        <w:pStyle w:val="a3"/>
        <w:rPr>
          <w:sz w:val="26"/>
          <w:szCs w:val="26"/>
        </w:rPr>
      </w:pPr>
      <w:r w:rsidRPr="00802098">
        <w:rPr>
          <w:sz w:val="26"/>
          <w:szCs w:val="26"/>
        </w:rPr>
        <w:t>СПРАВКА</w:t>
      </w:r>
    </w:p>
    <w:p w:rsidR="00711134" w:rsidRPr="00802098" w:rsidRDefault="00711134" w:rsidP="005973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1134" w:rsidRPr="00802098" w:rsidRDefault="00711134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2098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711134" w:rsidRPr="00802098" w:rsidRDefault="00711134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2098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802098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802098">
        <w:rPr>
          <w:rFonts w:ascii="Times New Roman" w:hAnsi="Times New Roman"/>
          <w:sz w:val="26"/>
          <w:szCs w:val="26"/>
        </w:rPr>
        <w:t xml:space="preserve"> ИФНС России по Псковской области за июнь 2018 года</w:t>
      </w:r>
    </w:p>
    <w:p w:rsidR="00711134" w:rsidRPr="00802098" w:rsidRDefault="00711134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1134" w:rsidRPr="00802098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В УФНС России по Псковской области (далее - Управление) и межрайонные ИФНС России по Псковской области в июне 2018 года поступило на рассмотрение 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65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348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интернет-обращени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поступивших через </w:t>
      </w:r>
      <w:proofErr w:type="spell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предпринимателей», что составляет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28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от общего количества. </w:t>
      </w:r>
      <w:proofErr w:type="gramEnd"/>
    </w:p>
    <w:p w:rsidR="00711134" w:rsidRDefault="00711134" w:rsidP="001575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В июне 2018 года существенный удельный вес занимали вопросы, связанные с налогообложением малого бизнеса и специальных налоговых режимов – 304 обращения или 24%, налогообложением доходов физических лиц – 136 обращений  или 11%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711134" w:rsidRPr="00802098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Также налогоплательщики обращались по вопросу 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организаци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т.д.) – 134 обращения или 11%, 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зачет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возврат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излишне уплаченных взысканных сумм налогов, сборов, взносов, пеней и штрафов - 110 обращений или 9%, задолженности по налогам и сборам – 96 обращений или 8%, налоговой отчетности</w:t>
      </w:r>
      <w:proofErr w:type="gram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87 обращений или 7%.</w:t>
      </w:r>
    </w:p>
    <w:p w:rsidR="00711134" w:rsidRPr="00802098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Кроме этого, налогоплательщиков интересовали вопросы, связанные с начислением имущественных налогов и уточнением объектов налогообложения. П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о вопросам транспортного налога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поступило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78 обращений или 6%, налога на имущество -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78 обращений или 6%.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711134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</w:p>
    <w:p w:rsidR="00711134" w:rsidRPr="00802098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Основная доля обращений в июне 2018 года поступила от граждан, проживающих в районах Псковской области, подведомственных Межрайонной ИФНС № 1 по Псковской области – 40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32% от общего количества.</w:t>
      </w:r>
      <w:proofErr w:type="gram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02098">
        <w:rPr>
          <w:rFonts w:ascii="Times New Roman" w:hAnsi="Times New Roman"/>
          <w:sz w:val="26"/>
          <w:szCs w:val="26"/>
        </w:rPr>
        <w:t>Существенный удельный вес занимали вопросы, связанные с налоговой отчетностью – 72 обращения или 18%, задолженност</w:t>
      </w:r>
      <w:r>
        <w:rPr>
          <w:rFonts w:ascii="Times New Roman" w:hAnsi="Times New Roman"/>
          <w:sz w:val="26"/>
          <w:szCs w:val="26"/>
        </w:rPr>
        <w:t>ью</w:t>
      </w:r>
      <w:r w:rsidRPr="00802098">
        <w:rPr>
          <w:rFonts w:ascii="Times New Roman" w:hAnsi="Times New Roman"/>
          <w:sz w:val="26"/>
          <w:szCs w:val="26"/>
        </w:rPr>
        <w:t xml:space="preserve"> по налогам – 61 обращение или 15%, организацией работы с налогоплательщиками – 46 обращений или 11%, актуализаци</w:t>
      </w:r>
      <w:r>
        <w:rPr>
          <w:rFonts w:ascii="Times New Roman" w:hAnsi="Times New Roman"/>
          <w:sz w:val="26"/>
          <w:szCs w:val="26"/>
        </w:rPr>
        <w:t>ей</w:t>
      </w:r>
      <w:r w:rsidRPr="00802098">
        <w:rPr>
          <w:rFonts w:ascii="Times New Roman" w:hAnsi="Times New Roman"/>
          <w:sz w:val="26"/>
          <w:szCs w:val="26"/>
        </w:rPr>
        <w:t xml:space="preserve"> сведений об объектах налогообложения – 35 обращений или 9%.</w:t>
      </w:r>
    </w:p>
    <w:p w:rsidR="00711134" w:rsidRPr="00802098" w:rsidRDefault="00711134" w:rsidP="00780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Значительное количество обращений поступило в Межрайонную ИФНС № 2 по Псковской области (г</w:t>
      </w:r>
      <w:proofErr w:type="gram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еликие Луки) – 36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 и Межрайонную ИФНС России № 5 по Псковской области (г.Остров) – 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28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18% от общего количества. В основном заявителей, обратившихся в данные инспекции, интересовали вопросы, связанные с налогообложением малого бизнеса, налогом на доходы физических лиц, организацией работы с налогоплательщиками.</w:t>
      </w:r>
    </w:p>
    <w:p w:rsidR="00711134" w:rsidRPr="00802098" w:rsidRDefault="00711134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В Управление в июне 2018 года поступило 43 обращения.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контроль было поставлено 33 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обращения, при предварительном рассмотрении 10 были квалифицированы как повторные и письма информационного характера, не требующие ответа. Кроме того, на рассмотрении находилось еще 17 обращений, поступивших в УФНС России по Псковской области в более ранние сроки. Таким образом, всего в июне 2018 года на контроле находилось 50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8020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 установлено. На личный прием к руководителю Управления  и его заместителям в июне обратился 1 гражданин.</w:t>
      </w:r>
      <w:r w:rsidRPr="0080209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711134" w:rsidRPr="00802098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A5842"/>
    <w:rsid w:val="00157570"/>
    <w:rsid w:val="001639D8"/>
    <w:rsid w:val="001E1B95"/>
    <w:rsid w:val="001F6303"/>
    <w:rsid w:val="002C39CF"/>
    <w:rsid w:val="00343EDB"/>
    <w:rsid w:val="003474C2"/>
    <w:rsid w:val="00362596"/>
    <w:rsid w:val="00380491"/>
    <w:rsid w:val="003C14BD"/>
    <w:rsid w:val="00416951"/>
    <w:rsid w:val="0054636F"/>
    <w:rsid w:val="00557770"/>
    <w:rsid w:val="0059732B"/>
    <w:rsid w:val="005D13DB"/>
    <w:rsid w:val="00606B68"/>
    <w:rsid w:val="00626829"/>
    <w:rsid w:val="00643990"/>
    <w:rsid w:val="00644EA8"/>
    <w:rsid w:val="00676785"/>
    <w:rsid w:val="006861B2"/>
    <w:rsid w:val="00701C53"/>
    <w:rsid w:val="0070465D"/>
    <w:rsid w:val="00711134"/>
    <w:rsid w:val="00747D4F"/>
    <w:rsid w:val="0076091C"/>
    <w:rsid w:val="00780A4D"/>
    <w:rsid w:val="007C6B95"/>
    <w:rsid w:val="007F1794"/>
    <w:rsid w:val="00802098"/>
    <w:rsid w:val="00814AB7"/>
    <w:rsid w:val="00845F1C"/>
    <w:rsid w:val="008B027E"/>
    <w:rsid w:val="008C1EBA"/>
    <w:rsid w:val="008F3E6C"/>
    <w:rsid w:val="009E2FEB"/>
    <w:rsid w:val="00A83132"/>
    <w:rsid w:val="00BB2DAD"/>
    <w:rsid w:val="00C05C5A"/>
    <w:rsid w:val="00CF7CED"/>
    <w:rsid w:val="00D67D9F"/>
    <w:rsid w:val="00DC6BD7"/>
    <w:rsid w:val="00DE2C70"/>
    <w:rsid w:val="00EA3ECB"/>
    <w:rsid w:val="00EB0311"/>
    <w:rsid w:val="00ED7D84"/>
    <w:rsid w:val="00F12655"/>
    <w:rsid w:val="00F1268A"/>
    <w:rsid w:val="00F3297E"/>
    <w:rsid w:val="00F9555F"/>
    <w:rsid w:val="00FE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Company>Taxservice of Pskov Region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Administrator</cp:lastModifiedBy>
  <cp:revision>2</cp:revision>
  <cp:lastPrinted>2018-06-05T11:59:00Z</cp:lastPrinted>
  <dcterms:created xsi:type="dcterms:W3CDTF">2018-08-03T13:13:00Z</dcterms:created>
  <dcterms:modified xsi:type="dcterms:W3CDTF">2018-08-03T13:13:00Z</dcterms:modified>
</cp:coreProperties>
</file>